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W MEXICO CITY Y ANOTHER SE UNEN PARA IMPULSAR LA COMUNICACIÓN DEL HOTEL</w:t>
      </w:r>
    </w:p>
    <w:p w:rsidR="00000000" w:rsidDel="00000000" w:rsidP="00000000" w:rsidRDefault="00000000" w:rsidRPr="00000000" w14:paraId="0000000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numPr>
          <w:ilvl w:val="0"/>
          <w:numId w:val="2"/>
        </w:numPr>
        <w:ind w:left="720" w:hanging="360"/>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Con el objetivo de posicionarse como uno de los hoteles de lujo más innovadores en la Ciudad de México, W MEXICO CITY se unió con another, agencia referente en comunicación estratégica de Latinoamérica.</w:t>
      </w:r>
    </w:p>
    <w:p w:rsidR="00000000" w:rsidDel="00000000" w:rsidP="00000000" w:rsidRDefault="00000000" w:rsidRPr="00000000" w14:paraId="00000004">
      <w:pPr>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05">
      <w:pPr>
        <w:numPr>
          <w:ilvl w:val="0"/>
          <w:numId w:val="1"/>
        </w:numPr>
        <w:ind w:left="720" w:hanging="360"/>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La marca que pertenece al catálogo de Marriott International, busca ser un referente top en el turismo nacional e internacional con un concepto audaz y sofisticado,  enfocado a las necesidades de las nuevas generaciones. </w:t>
      </w:r>
    </w:p>
    <w:p w:rsidR="00000000" w:rsidDel="00000000" w:rsidP="00000000" w:rsidRDefault="00000000" w:rsidRPr="00000000" w14:paraId="00000006">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7">
      <w:pPr>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Ciudad de México a 18 de enero de 2023.</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b w:val="1"/>
          <w:sz w:val="20"/>
          <w:szCs w:val="20"/>
          <w:rtl w:val="0"/>
        </w:rPr>
        <w:t xml:space="preserve">W MEXICO CITY</w:t>
      </w:r>
      <w:r w:rsidDel="00000000" w:rsidR="00000000" w:rsidRPr="00000000">
        <w:rPr>
          <w:rFonts w:ascii="Montserrat" w:cs="Montserrat" w:eastAsia="Montserrat" w:hAnsi="Montserrat"/>
          <w:sz w:val="20"/>
          <w:szCs w:val="20"/>
          <w:rtl w:val="0"/>
        </w:rPr>
        <w:t xml:space="preserve">, uno de los hoteles de lujo del prestigioso grupo hotelero Marriott International, eligió a </w:t>
      </w:r>
      <w:r w:rsidDel="00000000" w:rsidR="00000000" w:rsidRPr="00000000">
        <w:rPr>
          <w:rFonts w:ascii="Montserrat" w:cs="Montserrat" w:eastAsia="Montserrat" w:hAnsi="Montserrat"/>
          <w:b w:val="1"/>
          <w:sz w:val="20"/>
          <w:szCs w:val="20"/>
          <w:rtl w:val="0"/>
        </w:rPr>
        <w:t xml:space="preserve">another</w:t>
      </w:r>
      <w:r w:rsidDel="00000000" w:rsidR="00000000" w:rsidRPr="00000000">
        <w:rPr>
          <w:rFonts w:ascii="Montserrat" w:cs="Montserrat" w:eastAsia="Montserrat" w:hAnsi="Montserrat"/>
          <w:sz w:val="20"/>
          <w:szCs w:val="20"/>
          <w:rtl w:val="0"/>
        </w:rPr>
        <w:t xml:space="preserve"> como su nueva agencia de comunicación estratégica para colocar su hotel de la Ciudad de México, en el </w:t>
      </w:r>
      <w:r w:rsidDel="00000000" w:rsidR="00000000" w:rsidRPr="00000000">
        <w:rPr>
          <w:rFonts w:ascii="Montserrat" w:cs="Montserrat" w:eastAsia="Montserrat" w:hAnsi="Montserrat"/>
          <w:i w:val="1"/>
          <w:sz w:val="20"/>
          <w:szCs w:val="20"/>
          <w:rtl w:val="0"/>
        </w:rPr>
        <w:t xml:space="preserve">top of mind</w:t>
      </w:r>
      <w:r w:rsidDel="00000000" w:rsidR="00000000" w:rsidRPr="00000000">
        <w:rPr>
          <w:rFonts w:ascii="Montserrat" w:cs="Montserrat" w:eastAsia="Montserrat" w:hAnsi="Montserrat"/>
          <w:sz w:val="20"/>
          <w:szCs w:val="20"/>
          <w:rtl w:val="0"/>
        </w:rPr>
        <w:t xml:space="preserve"> del sector turístico nacional e internacional, además de posicionar sus instalaciones como los nuevos </w:t>
      </w:r>
      <w:r w:rsidDel="00000000" w:rsidR="00000000" w:rsidRPr="00000000">
        <w:rPr>
          <w:rFonts w:ascii="Montserrat" w:cs="Montserrat" w:eastAsia="Montserrat" w:hAnsi="Montserrat"/>
          <w:i w:val="1"/>
          <w:sz w:val="20"/>
          <w:szCs w:val="20"/>
          <w:rtl w:val="0"/>
        </w:rPr>
        <w:t xml:space="preserve">hotspots</w:t>
      </w:r>
      <w:r w:rsidDel="00000000" w:rsidR="00000000" w:rsidRPr="00000000">
        <w:rPr>
          <w:rFonts w:ascii="Montserrat" w:cs="Montserrat" w:eastAsia="Montserrat" w:hAnsi="Montserrat"/>
          <w:sz w:val="20"/>
          <w:szCs w:val="20"/>
          <w:rtl w:val="0"/>
        </w:rPr>
        <w:t xml:space="preserve"> en el ámbito gastronómico, de entretenimiento y wellness. </w:t>
      </w:r>
    </w:p>
    <w:p w:rsidR="00000000" w:rsidDel="00000000" w:rsidP="00000000" w:rsidRDefault="00000000" w:rsidRPr="00000000" w14:paraId="00000008">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9">
      <w:pPr>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W MEXICO CITY</w:t>
      </w:r>
      <w:r w:rsidDel="00000000" w:rsidR="00000000" w:rsidRPr="00000000">
        <w:rPr>
          <w:rFonts w:ascii="Montserrat" w:cs="Montserrat" w:eastAsia="Montserrat" w:hAnsi="Montserrat"/>
          <w:sz w:val="20"/>
          <w:szCs w:val="20"/>
          <w:rtl w:val="0"/>
        </w:rPr>
        <w:t xml:space="preserve"> se encuentra en Polanco, colonia exclusiva de la gran urbe, en la que los buscadores de tendencias se reúnen y buscan alojamiento, para descubrir los lugares con propuestas frescas e innovadoras que les dejen una impresión inigualable. Es aquí en donde entra el expertise de la marca que llegó a la ciudad en 2004. </w:t>
      </w:r>
    </w:p>
    <w:p w:rsidR="00000000" w:rsidDel="00000000" w:rsidP="00000000" w:rsidRDefault="00000000" w:rsidRPr="00000000" w14:paraId="0000000A">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B">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Además de contar con 237 habitaciones y suites que tienen un diseño original, las cuales están equipadas con todos los servicios para una estancia confortable, </w:t>
      </w:r>
      <w:r w:rsidDel="00000000" w:rsidR="00000000" w:rsidRPr="00000000">
        <w:rPr>
          <w:rFonts w:ascii="Montserrat" w:cs="Montserrat" w:eastAsia="Montserrat" w:hAnsi="Montserrat"/>
          <w:b w:val="1"/>
          <w:sz w:val="20"/>
          <w:szCs w:val="20"/>
          <w:rtl w:val="0"/>
        </w:rPr>
        <w:t xml:space="preserve">W MEXICO CITY</w:t>
      </w:r>
      <w:r w:rsidDel="00000000" w:rsidR="00000000" w:rsidRPr="00000000">
        <w:rPr>
          <w:rFonts w:ascii="Montserrat" w:cs="Montserrat" w:eastAsia="Montserrat" w:hAnsi="Montserrat"/>
          <w:sz w:val="20"/>
          <w:szCs w:val="20"/>
          <w:rtl w:val="0"/>
        </w:rPr>
        <w:t xml:space="preserve"> ofrece a sus visitantes y huéspedes, un concepto de lujo innovador, enfocado a satisfacer las necesidades de las nuevas generaciones, como lo son la conexión con otras personas, el trato personalizado, la experiencia de conocer una ciudad a través de las recomendaciones de los mejores lugares locales, así como procurar la parte wellness sin descuidar el lujo. </w:t>
      </w:r>
    </w:p>
    <w:p w:rsidR="00000000" w:rsidDel="00000000" w:rsidP="00000000" w:rsidRDefault="00000000" w:rsidRPr="00000000" w14:paraId="0000000C">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D">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Para esto cuenta con una oferta gastronómica como el restaurante </w:t>
      </w:r>
      <w:r w:rsidDel="00000000" w:rsidR="00000000" w:rsidRPr="00000000">
        <w:rPr>
          <w:rFonts w:ascii="Montserrat" w:cs="Montserrat" w:eastAsia="Montserrat" w:hAnsi="Montserrat"/>
          <w:i w:val="1"/>
          <w:sz w:val="20"/>
          <w:szCs w:val="20"/>
          <w:rtl w:val="0"/>
        </w:rPr>
        <w:t xml:space="preserve">Trivvu</w:t>
      </w:r>
      <w:r w:rsidDel="00000000" w:rsidR="00000000" w:rsidRPr="00000000">
        <w:rPr>
          <w:rFonts w:ascii="Montserrat" w:cs="Montserrat" w:eastAsia="Montserrat" w:hAnsi="Montserrat"/>
          <w:sz w:val="20"/>
          <w:szCs w:val="20"/>
          <w:rtl w:val="0"/>
        </w:rPr>
        <w:t xml:space="preserve">, una terraza liderada por el chef Matías Gallegillo, </w:t>
      </w:r>
      <w:r w:rsidDel="00000000" w:rsidR="00000000" w:rsidRPr="00000000">
        <w:rPr>
          <w:rFonts w:ascii="Montserrat" w:cs="Montserrat" w:eastAsia="Montserrat" w:hAnsi="Montserrat"/>
          <w:color w:val="222222"/>
          <w:sz w:val="20"/>
          <w:szCs w:val="20"/>
          <w:highlight w:val="white"/>
          <w:rtl w:val="0"/>
        </w:rPr>
        <w:t xml:space="preserve">quien creó una propuesta de bistró moderno enfocada en carnes y pescados al fuego, perfectos para compartir con tu tribu. </w:t>
      </w:r>
      <w:r w:rsidDel="00000000" w:rsidR="00000000" w:rsidRPr="00000000">
        <w:rPr>
          <w:rFonts w:ascii="Montserrat" w:cs="Montserrat" w:eastAsia="Montserrat" w:hAnsi="Montserrat"/>
          <w:sz w:val="20"/>
          <w:szCs w:val="20"/>
          <w:rtl w:val="0"/>
        </w:rPr>
        <w:t xml:space="preserve">Su carta de mixología es imprescindible para disfrutar de un buen cóctel, rodeado de una atmósfera cautivante.  </w:t>
      </w:r>
    </w:p>
    <w:p w:rsidR="00000000" w:rsidDel="00000000" w:rsidP="00000000" w:rsidRDefault="00000000" w:rsidRPr="00000000" w14:paraId="0000000E">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F">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Por otra parte, </w:t>
      </w:r>
      <w:r w:rsidDel="00000000" w:rsidR="00000000" w:rsidRPr="00000000">
        <w:rPr>
          <w:rFonts w:ascii="Montserrat" w:cs="Montserrat" w:eastAsia="Montserrat" w:hAnsi="Montserrat"/>
          <w:b w:val="1"/>
          <w:sz w:val="20"/>
          <w:szCs w:val="20"/>
          <w:rtl w:val="0"/>
        </w:rPr>
        <w:t xml:space="preserve">W MEXICO CITY</w:t>
      </w:r>
      <w:r w:rsidDel="00000000" w:rsidR="00000000" w:rsidRPr="00000000">
        <w:rPr>
          <w:rFonts w:ascii="Montserrat" w:cs="Montserrat" w:eastAsia="Montserrat" w:hAnsi="Montserrat"/>
          <w:sz w:val="20"/>
          <w:szCs w:val="20"/>
          <w:rtl w:val="0"/>
        </w:rPr>
        <w:t xml:space="preserve"> sabe el auge que el sector wellness ha tomado en los últimos años, por lo que cuenta con </w:t>
      </w:r>
      <w:r w:rsidDel="00000000" w:rsidR="00000000" w:rsidRPr="00000000">
        <w:rPr>
          <w:rFonts w:ascii="Montserrat" w:cs="Montserrat" w:eastAsia="Montserrat" w:hAnsi="Montserrat"/>
          <w:i w:val="1"/>
          <w:sz w:val="20"/>
          <w:szCs w:val="20"/>
          <w:rtl w:val="0"/>
        </w:rPr>
        <w:t xml:space="preserve">Away Spa</w:t>
      </w:r>
      <w:r w:rsidDel="00000000" w:rsidR="00000000" w:rsidRPr="00000000">
        <w:rPr>
          <w:rFonts w:ascii="Montserrat" w:cs="Montserrat" w:eastAsia="Montserrat" w:hAnsi="Montserrat"/>
          <w:sz w:val="20"/>
          <w:szCs w:val="20"/>
          <w:rtl w:val="0"/>
        </w:rPr>
        <w:t xml:space="preserve">, un lugar con jacuzzi, sauna, faciales y masajes a cargo de expertos que harán a los visitantes, olvidarse del rush citadino y disfrutar de un nivel de relajación máximo. También destaca que es el único spa de la ciudad con temazcal dentro de sus instalaciones, el cual es liderado por un grupo de chamanas. </w:t>
      </w:r>
    </w:p>
    <w:p w:rsidR="00000000" w:rsidDel="00000000" w:rsidP="00000000" w:rsidRDefault="00000000" w:rsidRPr="00000000" w14:paraId="00000010">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1">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Para </w:t>
      </w:r>
      <w:r w:rsidDel="00000000" w:rsidR="00000000" w:rsidRPr="00000000">
        <w:rPr>
          <w:rFonts w:ascii="Montserrat" w:cs="Montserrat" w:eastAsia="Montserrat" w:hAnsi="Montserrat"/>
          <w:b w:val="1"/>
          <w:sz w:val="20"/>
          <w:szCs w:val="20"/>
          <w:rtl w:val="0"/>
        </w:rPr>
        <w:t xml:space="preserve">W MEXICO CITY</w:t>
      </w:r>
      <w:r w:rsidDel="00000000" w:rsidR="00000000" w:rsidRPr="00000000">
        <w:rPr>
          <w:rFonts w:ascii="Montserrat" w:cs="Montserrat" w:eastAsia="Montserrat" w:hAnsi="Montserrat"/>
          <w:sz w:val="20"/>
          <w:szCs w:val="20"/>
          <w:rtl w:val="0"/>
        </w:rPr>
        <w:t xml:space="preserve"> no hay imposibles, por lo que trata de brindar a sus clientes y huéspedes las mejores experiencias, ya que ofrece todo lo que se necesita para un evento espectacular es sus áreas comunes, así como en los  9 estudios para reuniones con un total de 7700 pies cuadrados de espacio que pueden contar con hasta 340 invitados.</w:t>
      </w:r>
    </w:p>
    <w:p w:rsidR="00000000" w:rsidDel="00000000" w:rsidP="00000000" w:rsidRDefault="00000000" w:rsidRPr="00000000" w14:paraId="00000012">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3">
      <w:pPr>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W MEXICO CITY</w:t>
      </w:r>
      <w:r w:rsidDel="00000000" w:rsidR="00000000" w:rsidRPr="00000000">
        <w:rPr>
          <w:rFonts w:ascii="Montserrat" w:cs="Montserrat" w:eastAsia="Montserrat" w:hAnsi="Montserrat"/>
          <w:sz w:val="20"/>
          <w:szCs w:val="20"/>
          <w:rtl w:val="0"/>
        </w:rPr>
        <w:t xml:space="preserve"> sigue marcando tendencias en cuanto la excelencia de todo su equipo a la hora de atender a los huéspedes, es por eso que recientemente, Rainer Weinberg fue galardonado con el premio W hotels General Manager of the Year 2021 de la región CALA que comprende El Caribe y LATAM en una ceremonia que se llevó a cabo en el pasado 30 de noviembre en JW Marriott Cancún.</w:t>
      </w:r>
    </w:p>
    <w:p w:rsidR="00000000" w:rsidDel="00000000" w:rsidP="00000000" w:rsidRDefault="00000000" w:rsidRPr="00000000" w14:paraId="00000014">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5">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 viajero nuevo aunque sea jóven, busca  experiencias enriquecedoras, sofisticadas, en las que pueda conectar con la gente, así como interactuar en happenings. Es por eso que en 2023 apuntamos a una elevación de la marca enfocado al nuevo lujo que va de la mano de la sustentabilidad”, explicó Weinberg. </w:t>
      </w:r>
    </w:p>
    <w:p w:rsidR="00000000" w:rsidDel="00000000" w:rsidP="00000000" w:rsidRDefault="00000000" w:rsidRPr="00000000" w14:paraId="00000016">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7">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highlight w:val="white"/>
          <w:rtl w:val="0"/>
        </w:rPr>
        <w:t xml:space="preserve">Por otra parte, para  </w:t>
      </w:r>
      <w:r w:rsidDel="00000000" w:rsidR="00000000" w:rsidRPr="00000000">
        <w:rPr>
          <w:rFonts w:ascii="Montserrat" w:cs="Montserrat" w:eastAsia="Montserrat" w:hAnsi="Montserrat"/>
          <w:b w:val="1"/>
          <w:sz w:val="20"/>
          <w:szCs w:val="20"/>
          <w:highlight w:val="white"/>
          <w:rtl w:val="0"/>
        </w:rPr>
        <w:t xml:space="preserve">another</w:t>
      </w:r>
      <w:r w:rsidDel="00000000" w:rsidR="00000000" w:rsidRPr="00000000">
        <w:rPr>
          <w:rFonts w:ascii="Montserrat" w:cs="Montserrat" w:eastAsia="Montserrat" w:hAnsi="Montserrat"/>
          <w:sz w:val="20"/>
          <w:szCs w:val="20"/>
          <w:highlight w:val="white"/>
          <w:rtl w:val="0"/>
        </w:rPr>
        <w:t xml:space="preserve"> representa un honor sumar a </w:t>
      </w:r>
      <w:r w:rsidDel="00000000" w:rsidR="00000000" w:rsidRPr="00000000">
        <w:rPr>
          <w:rFonts w:ascii="Montserrat" w:cs="Montserrat" w:eastAsia="Montserrat" w:hAnsi="Montserrat"/>
          <w:b w:val="1"/>
          <w:sz w:val="20"/>
          <w:szCs w:val="20"/>
          <w:highlight w:val="white"/>
          <w:rtl w:val="0"/>
        </w:rPr>
        <w:t xml:space="preserve">W MEXICO CITY</w:t>
      </w:r>
      <w:r w:rsidDel="00000000" w:rsidR="00000000" w:rsidRPr="00000000">
        <w:rPr>
          <w:rFonts w:ascii="Montserrat" w:cs="Montserrat" w:eastAsia="Montserrat" w:hAnsi="Montserrat"/>
          <w:sz w:val="20"/>
          <w:szCs w:val="20"/>
          <w:highlight w:val="white"/>
          <w:rtl w:val="0"/>
        </w:rPr>
        <w:t xml:space="preserve">  a su amplio portafolio de clientes, a quienes se ayuda a impulsar su crecimiento y expansión. Esto a través de campañas creativas y disruptivas que aportan un valor agregado para alcanzar más audiencias.</w:t>
      </w:r>
      <w:r w:rsidDel="00000000" w:rsidR="00000000" w:rsidRPr="00000000">
        <w:rPr>
          <w:rtl w:val="0"/>
        </w:rPr>
      </w:r>
    </w:p>
    <w:p w:rsidR="00000000" w:rsidDel="00000000" w:rsidP="00000000" w:rsidRDefault="00000000" w:rsidRPr="00000000" w14:paraId="0000001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t>
      </w:r>
    </w:p>
    <w:p w:rsidR="00000000" w:rsidDel="00000000" w:rsidP="00000000" w:rsidRDefault="00000000" w:rsidRPr="00000000" w14:paraId="0000001A">
      <w:pPr>
        <w:jc w:val="both"/>
        <w:rPr>
          <w:rFonts w:ascii="Montserrat" w:cs="Montserrat" w:eastAsia="Montserrat" w:hAnsi="Montserrat"/>
          <w:color w:val="666666"/>
          <w:sz w:val="18"/>
          <w:szCs w:val="18"/>
        </w:rPr>
      </w:pPr>
      <w:r w:rsidDel="00000000" w:rsidR="00000000" w:rsidRPr="00000000">
        <w:rPr>
          <w:rFonts w:ascii="Montserrat" w:cs="Montserrat" w:eastAsia="Montserrat" w:hAnsi="Montserrat"/>
          <w:b w:val="1"/>
          <w:color w:val="666666"/>
          <w:sz w:val="18"/>
          <w:szCs w:val="18"/>
          <w:u w:val="single"/>
          <w:rtl w:val="0"/>
        </w:rPr>
        <w:t xml:space="preserve">Acerca de W Hotels Worldwide</w:t>
      </w:r>
      <w:r w:rsidDel="00000000" w:rsidR="00000000" w:rsidRPr="00000000">
        <w:rPr>
          <w:rFonts w:ascii="Montserrat" w:cs="Montserrat" w:eastAsia="Montserrat" w:hAnsi="Montserrat"/>
          <w:color w:val="666666"/>
          <w:sz w:val="18"/>
          <w:szCs w:val="18"/>
          <w:rtl w:val="0"/>
        </w:rPr>
        <w:t xml:space="preserve"> </w:t>
      </w:r>
    </w:p>
    <w:p w:rsidR="00000000" w:rsidDel="00000000" w:rsidP="00000000" w:rsidRDefault="00000000" w:rsidRPr="00000000" w14:paraId="0000001B">
      <w:pPr>
        <w:jc w:val="both"/>
        <w:rPr>
          <w:rFonts w:ascii="Montserrat" w:cs="Montserrat" w:eastAsia="Montserrat" w:hAnsi="Montserrat"/>
          <w:color w:val="666666"/>
          <w:sz w:val="18"/>
          <w:szCs w:val="18"/>
        </w:rPr>
      </w:pPr>
      <w:r w:rsidDel="00000000" w:rsidR="00000000" w:rsidRPr="00000000">
        <w:rPr>
          <w:rFonts w:ascii="Montserrat" w:cs="Montserrat" w:eastAsia="Montserrat" w:hAnsi="Montserrat"/>
          <w:color w:val="666666"/>
          <w:sz w:val="18"/>
          <w:szCs w:val="18"/>
          <w:rtl w:val="0"/>
        </w:rPr>
        <w:t xml:space="preserve">Se origina de la actitud osada y de la cultura 24/7 de la ciudad de Nueva York, W Hotels ha alterado y redefinido la escena de la hospitalidad durante más de dos décadas. Con casi 60 hoteles en todo el mundo, W desafía las expectativas y rompe las normas del lujo tradicional donde sea que aparece el icónico signo W. Con la misión de alimentar la sed de vida de los huéspedes, W despierta un deseo obsesivo de absorberlo todo, vivirlo al máximo y repetirlo. El diseño provocativo de la marca, el icónico servicio Lo Que Sea/Cuando Sea y las dinámicas Salas crean una experiencia que a menudo se copia, pero nunca se iguala. Innovadora, inspiradora y contagiosa, la energía supercargada de la marca celebra el apetito infinito de los huéspedes por descubrir lo nuevo/lo que sigue en cada destino, por ver más, sentir más, ir más lejos, quedarse más tiempo. Para más información sobre W Hotels, visite </w:t>
      </w:r>
      <w:r w:rsidDel="00000000" w:rsidR="00000000" w:rsidRPr="00000000">
        <w:rPr>
          <w:rFonts w:ascii="Montserrat" w:cs="Montserrat" w:eastAsia="Montserrat" w:hAnsi="Montserrat"/>
          <w:color w:val="666666"/>
          <w:sz w:val="18"/>
          <w:szCs w:val="18"/>
          <w:u w:val="single"/>
          <w:rtl w:val="0"/>
        </w:rPr>
        <w:t xml:space="preserve"> </w:t>
      </w:r>
      <w:hyperlink r:id="rId6">
        <w:r w:rsidDel="00000000" w:rsidR="00000000" w:rsidRPr="00000000">
          <w:rPr>
            <w:rFonts w:ascii="Montserrat" w:cs="Montserrat" w:eastAsia="Montserrat" w:hAnsi="Montserrat"/>
            <w:color w:val="666666"/>
            <w:sz w:val="18"/>
            <w:szCs w:val="18"/>
            <w:u w:val="single"/>
            <w:rtl w:val="0"/>
          </w:rPr>
          <w:t xml:space="preserve">whotels.com/theangle</w:t>
        </w:r>
      </w:hyperlink>
      <w:r w:rsidDel="00000000" w:rsidR="00000000" w:rsidRPr="00000000">
        <w:rPr>
          <w:rFonts w:ascii="Montserrat" w:cs="Montserrat" w:eastAsia="Montserrat" w:hAnsi="Montserrat"/>
          <w:color w:val="666666"/>
          <w:sz w:val="18"/>
          <w:szCs w:val="18"/>
          <w:rtl w:val="0"/>
        </w:rPr>
        <w:t xml:space="preserve">  o síguenos en </w:t>
      </w:r>
      <w:hyperlink r:id="rId7">
        <w:r w:rsidDel="00000000" w:rsidR="00000000" w:rsidRPr="00000000">
          <w:rPr>
            <w:rFonts w:ascii="Montserrat" w:cs="Montserrat" w:eastAsia="Montserrat" w:hAnsi="Montserrat"/>
            <w:color w:val="666666"/>
            <w:sz w:val="18"/>
            <w:szCs w:val="18"/>
            <w:u w:val="single"/>
            <w:rtl w:val="0"/>
          </w:rPr>
          <w:t xml:space="preserve">Twitter</w:t>
        </w:r>
      </w:hyperlink>
      <w:r w:rsidDel="00000000" w:rsidR="00000000" w:rsidRPr="00000000">
        <w:rPr>
          <w:rFonts w:ascii="Montserrat" w:cs="Montserrat" w:eastAsia="Montserrat" w:hAnsi="Montserrat"/>
          <w:color w:val="666666"/>
          <w:sz w:val="18"/>
          <w:szCs w:val="18"/>
          <w:rtl w:val="0"/>
        </w:rPr>
        <w:t xml:space="preserve">, </w:t>
      </w:r>
      <w:hyperlink r:id="rId8">
        <w:r w:rsidDel="00000000" w:rsidR="00000000" w:rsidRPr="00000000">
          <w:rPr>
            <w:rFonts w:ascii="Montserrat" w:cs="Montserrat" w:eastAsia="Montserrat" w:hAnsi="Montserrat"/>
            <w:color w:val="666666"/>
            <w:sz w:val="18"/>
            <w:szCs w:val="18"/>
            <w:u w:val="single"/>
            <w:rtl w:val="0"/>
          </w:rPr>
          <w:t xml:space="preserve">Instagram</w:t>
        </w:r>
      </w:hyperlink>
      <w:r w:rsidDel="00000000" w:rsidR="00000000" w:rsidRPr="00000000">
        <w:rPr>
          <w:rFonts w:ascii="Montserrat" w:cs="Montserrat" w:eastAsia="Montserrat" w:hAnsi="Montserrat"/>
          <w:color w:val="666666"/>
          <w:sz w:val="18"/>
          <w:szCs w:val="18"/>
          <w:rtl w:val="0"/>
        </w:rPr>
        <w:t xml:space="preserve"> y </w:t>
      </w:r>
      <w:hyperlink r:id="rId9">
        <w:r w:rsidDel="00000000" w:rsidR="00000000" w:rsidRPr="00000000">
          <w:rPr>
            <w:rFonts w:ascii="Montserrat" w:cs="Montserrat" w:eastAsia="Montserrat" w:hAnsi="Montserrat"/>
            <w:color w:val="666666"/>
            <w:sz w:val="18"/>
            <w:szCs w:val="18"/>
            <w:u w:val="single"/>
            <w:rtl w:val="0"/>
          </w:rPr>
          <w:t xml:space="preserve">Facebook</w:t>
        </w:r>
      </w:hyperlink>
      <w:r w:rsidDel="00000000" w:rsidR="00000000" w:rsidRPr="00000000">
        <w:rPr>
          <w:rFonts w:ascii="Montserrat" w:cs="Montserrat" w:eastAsia="Montserrat" w:hAnsi="Montserrat"/>
          <w:color w:val="666666"/>
          <w:sz w:val="18"/>
          <w:szCs w:val="18"/>
          <w:rtl w:val="0"/>
        </w:rPr>
        <w:t xml:space="preserve">. W Hotels Worldwide se enorgullece de participar en Marriott Bonvoy®, el programa global de viajes de Marriott International. El programa les ofrece a sus socios un extraordinario portafolio de marcas globales, experiencias exclusivas en </w:t>
      </w:r>
      <w:hyperlink r:id="rId10">
        <w:r w:rsidDel="00000000" w:rsidR="00000000" w:rsidRPr="00000000">
          <w:rPr>
            <w:rFonts w:ascii="Montserrat" w:cs="Montserrat" w:eastAsia="Montserrat" w:hAnsi="Montserrat"/>
            <w:color w:val="666666"/>
            <w:sz w:val="18"/>
            <w:szCs w:val="18"/>
            <w:u w:val="single"/>
            <w:rtl w:val="0"/>
          </w:rPr>
          <w:t xml:space="preserve">Marriott </w:t>
        </w:r>
      </w:hyperlink>
      <w:hyperlink r:id="rId11">
        <w:r w:rsidDel="00000000" w:rsidR="00000000" w:rsidRPr="00000000">
          <w:rPr>
            <w:rFonts w:ascii="Montserrat" w:cs="Montserrat" w:eastAsia="Montserrat" w:hAnsi="Montserrat"/>
            <w:color w:val="666666"/>
            <w:sz w:val="18"/>
            <w:szCs w:val="18"/>
            <w:u w:val="single"/>
            <w:rtl w:val="0"/>
          </w:rPr>
          <w:t xml:space="preserve">Bonvoy</w:t>
        </w:r>
      </w:hyperlink>
      <w:hyperlink r:id="rId12">
        <w:r w:rsidDel="00000000" w:rsidR="00000000" w:rsidRPr="00000000">
          <w:rPr>
            <w:rFonts w:ascii="Montserrat" w:cs="Montserrat" w:eastAsia="Montserrat" w:hAnsi="Montserrat"/>
            <w:color w:val="666666"/>
            <w:sz w:val="18"/>
            <w:szCs w:val="18"/>
            <w:u w:val="single"/>
            <w:rtl w:val="0"/>
          </w:rPr>
          <w:t xml:space="preserve"> Moments</w:t>
        </w:r>
      </w:hyperlink>
      <w:r w:rsidDel="00000000" w:rsidR="00000000" w:rsidRPr="00000000">
        <w:rPr>
          <w:rFonts w:ascii="Montserrat" w:cs="Montserrat" w:eastAsia="Montserrat" w:hAnsi="Montserrat"/>
          <w:color w:val="666666"/>
          <w:sz w:val="18"/>
          <w:szCs w:val="18"/>
          <w:rtl w:val="0"/>
        </w:rPr>
        <w:t xml:space="preserve"> y beneficios inigualables, incluyendo noches gratuitas y reconocimiento de la categoría Élite. Para inscribirse gratuitamente o para más información sobre el programa, visite </w:t>
      </w:r>
      <w:r w:rsidDel="00000000" w:rsidR="00000000" w:rsidRPr="00000000">
        <w:rPr>
          <w:rFonts w:ascii="Montserrat" w:cs="Montserrat" w:eastAsia="Montserrat" w:hAnsi="Montserrat"/>
          <w:color w:val="666666"/>
          <w:sz w:val="18"/>
          <w:szCs w:val="18"/>
          <w:u w:val="single"/>
          <w:rtl w:val="0"/>
        </w:rPr>
        <w:t xml:space="preserve">marriottbonvoy.com</w:t>
      </w:r>
      <w:r w:rsidDel="00000000" w:rsidR="00000000" w:rsidRPr="00000000">
        <w:rPr>
          <w:rFonts w:ascii="Montserrat" w:cs="Montserrat" w:eastAsia="Montserrat" w:hAnsi="Montserrat"/>
          <w:color w:val="666666"/>
          <w:sz w:val="18"/>
          <w:szCs w:val="18"/>
          <w:rtl w:val="0"/>
        </w:rPr>
        <w:t xml:space="preserve">. </w:t>
      </w:r>
    </w:p>
    <w:p w:rsidR="00000000" w:rsidDel="00000000" w:rsidP="00000000" w:rsidRDefault="00000000" w:rsidRPr="00000000" w14:paraId="0000001C">
      <w:pPr>
        <w:jc w:val="both"/>
        <w:rPr>
          <w:rFonts w:ascii="Montserrat" w:cs="Montserrat" w:eastAsia="Montserrat" w:hAnsi="Montserrat"/>
          <w:color w:val="666666"/>
          <w:sz w:val="18"/>
          <w:szCs w:val="18"/>
        </w:rPr>
      </w:pPr>
      <w:r w:rsidDel="00000000" w:rsidR="00000000" w:rsidRPr="00000000">
        <w:rPr>
          <w:rtl w:val="0"/>
        </w:rPr>
      </w:r>
    </w:p>
    <w:p w:rsidR="00000000" w:rsidDel="00000000" w:rsidP="00000000" w:rsidRDefault="00000000" w:rsidRPr="00000000" w14:paraId="0000001D">
      <w:pPr>
        <w:jc w:val="both"/>
        <w:rPr>
          <w:rFonts w:ascii="Montserrat" w:cs="Montserrat" w:eastAsia="Montserrat" w:hAnsi="Montserrat"/>
          <w:color w:val="666666"/>
          <w:sz w:val="18"/>
          <w:szCs w:val="18"/>
        </w:rPr>
      </w:pPr>
      <w:r w:rsidDel="00000000" w:rsidR="00000000" w:rsidRPr="00000000">
        <w:rPr>
          <w:rFonts w:ascii="Montserrat" w:cs="Montserrat" w:eastAsia="Montserrat" w:hAnsi="Montserrat"/>
          <w:b w:val="1"/>
          <w:color w:val="666666"/>
          <w:sz w:val="18"/>
          <w:szCs w:val="18"/>
          <w:rtl w:val="0"/>
        </w:rPr>
        <w:t xml:space="preserve">Marriott International, Inc. </w:t>
      </w:r>
      <w:r w:rsidDel="00000000" w:rsidR="00000000" w:rsidRPr="00000000">
        <w:rPr>
          <w:rFonts w:ascii="Montserrat" w:cs="Montserrat" w:eastAsia="Montserrat" w:hAnsi="Montserrat"/>
          <w:color w:val="666666"/>
          <w:sz w:val="18"/>
          <w:szCs w:val="18"/>
          <w:rtl w:val="0"/>
        </w:rPr>
        <w:t xml:space="preserve">(NASDAQ: MAR) tiene su sede en Bethesda, Maryland, EE.UU., y cuenta con un portafolio de aproximadamente 7.900 propiedades bajo 30 marcas líderes en 138 países y territorios. Marriott opera y concede franquicias de hoteles y licencias de complejos turísticos de propiedad vacacional en todo el mundo. La compañía ofrece Marriott Bonvoy®, su galardonado programa de viajes. Para más información, visite nuestro sitio web en </w:t>
      </w:r>
      <w:hyperlink r:id="rId13">
        <w:r w:rsidDel="00000000" w:rsidR="00000000" w:rsidRPr="00000000">
          <w:rPr>
            <w:rFonts w:ascii="Montserrat" w:cs="Montserrat" w:eastAsia="Montserrat" w:hAnsi="Montserrat"/>
            <w:color w:val="666666"/>
            <w:sz w:val="18"/>
            <w:szCs w:val="18"/>
            <w:u w:val="single"/>
            <w:rtl w:val="0"/>
          </w:rPr>
          <w:t xml:space="preserve">www.marriott.com</w:t>
        </w:r>
      </w:hyperlink>
      <w:r w:rsidDel="00000000" w:rsidR="00000000" w:rsidRPr="00000000">
        <w:rPr>
          <w:rFonts w:ascii="Montserrat" w:cs="Montserrat" w:eastAsia="Montserrat" w:hAnsi="Montserrat"/>
          <w:color w:val="666666"/>
          <w:sz w:val="18"/>
          <w:szCs w:val="18"/>
          <w:rtl w:val="0"/>
        </w:rPr>
        <w:t xml:space="preserve">, y para las últimas noticias de la compañía, visite </w:t>
      </w:r>
      <w:hyperlink r:id="rId14">
        <w:r w:rsidDel="00000000" w:rsidR="00000000" w:rsidRPr="00000000">
          <w:rPr>
            <w:rFonts w:ascii="Montserrat" w:cs="Montserrat" w:eastAsia="Montserrat" w:hAnsi="Montserrat"/>
            <w:color w:val="666666"/>
            <w:sz w:val="18"/>
            <w:szCs w:val="18"/>
            <w:u w:val="single"/>
            <w:rtl w:val="0"/>
          </w:rPr>
          <w:t xml:space="preserve">www.marriottnewscenter.com</w:t>
        </w:r>
      </w:hyperlink>
      <w:r w:rsidDel="00000000" w:rsidR="00000000" w:rsidRPr="00000000">
        <w:rPr>
          <w:rFonts w:ascii="Montserrat" w:cs="Montserrat" w:eastAsia="Montserrat" w:hAnsi="Montserrat"/>
          <w:color w:val="666666"/>
          <w:sz w:val="18"/>
          <w:szCs w:val="18"/>
          <w:rtl w:val="0"/>
        </w:rPr>
        <w:t xml:space="preserve">. Además, conéctese con nosotros en </w:t>
      </w:r>
      <w:hyperlink r:id="rId15">
        <w:r w:rsidDel="00000000" w:rsidR="00000000" w:rsidRPr="00000000">
          <w:rPr>
            <w:rFonts w:ascii="Montserrat" w:cs="Montserrat" w:eastAsia="Montserrat" w:hAnsi="Montserrat"/>
            <w:color w:val="666666"/>
            <w:sz w:val="18"/>
            <w:szCs w:val="18"/>
            <w:u w:val="single"/>
            <w:rtl w:val="0"/>
          </w:rPr>
          <w:t xml:space="preserve">Facebook</w:t>
        </w:r>
      </w:hyperlink>
      <w:r w:rsidDel="00000000" w:rsidR="00000000" w:rsidRPr="00000000">
        <w:rPr>
          <w:rFonts w:ascii="Montserrat" w:cs="Montserrat" w:eastAsia="Montserrat" w:hAnsi="Montserrat"/>
          <w:color w:val="666666"/>
          <w:sz w:val="18"/>
          <w:szCs w:val="18"/>
          <w:rtl w:val="0"/>
        </w:rPr>
        <w:t xml:space="preserve">  y @MarriottIntl en </w:t>
      </w:r>
      <w:hyperlink r:id="rId16">
        <w:r w:rsidDel="00000000" w:rsidR="00000000" w:rsidRPr="00000000">
          <w:rPr>
            <w:rFonts w:ascii="Montserrat" w:cs="Montserrat" w:eastAsia="Montserrat" w:hAnsi="Montserrat"/>
            <w:color w:val="666666"/>
            <w:sz w:val="18"/>
            <w:szCs w:val="18"/>
            <w:u w:val="single"/>
            <w:rtl w:val="0"/>
          </w:rPr>
          <w:t xml:space="preserve">Twitter</w:t>
        </w:r>
      </w:hyperlink>
      <w:r w:rsidDel="00000000" w:rsidR="00000000" w:rsidRPr="00000000">
        <w:rPr>
          <w:rFonts w:ascii="Montserrat" w:cs="Montserrat" w:eastAsia="Montserrat" w:hAnsi="Montserrat"/>
          <w:color w:val="666666"/>
          <w:sz w:val="18"/>
          <w:szCs w:val="18"/>
          <w:rtl w:val="0"/>
        </w:rPr>
        <w:t xml:space="preserve"> e </w:t>
      </w:r>
      <w:hyperlink r:id="rId17">
        <w:r w:rsidDel="00000000" w:rsidR="00000000" w:rsidRPr="00000000">
          <w:rPr>
            <w:rFonts w:ascii="Montserrat" w:cs="Montserrat" w:eastAsia="Montserrat" w:hAnsi="Montserrat"/>
            <w:color w:val="666666"/>
            <w:sz w:val="18"/>
            <w:szCs w:val="18"/>
            <w:u w:val="single"/>
            <w:rtl w:val="0"/>
          </w:rPr>
          <w:t xml:space="preserve">Instagram</w:t>
        </w:r>
      </w:hyperlink>
      <w:r w:rsidDel="00000000" w:rsidR="00000000" w:rsidRPr="00000000">
        <w:rPr>
          <w:rFonts w:ascii="Montserrat" w:cs="Montserrat" w:eastAsia="Montserrat" w:hAnsi="Montserrat"/>
          <w:color w:val="666666"/>
          <w:sz w:val="18"/>
          <w:szCs w:val="18"/>
          <w:rtl w:val="0"/>
        </w:rPr>
        <w:t xml:space="preserve">. </w:t>
      </w:r>
    </w:p>
    <w:p w:rsidR="00000000" w:rsidDel="00000000" w:rsidP="00000000" w:rsidRDefault="00000000" w:rsidRPr="00000000" w14:paraId="0000001E">
      <w:pPr>
        <w:jc w:val="both"/>
        <w:rPr>
          <w:rFonts w:ascii="Montserrat" w:cs="Montserrat" w:eastAsia="Montserrat" w:hAnsi="Montserrat"/>
          <w:color w:val="666666"/>
          <w:sz w:val="18"/>
          <w:szCs w:val="18"/>
        </w:rPr>
      </w:pPr>
      <w:r w:rsidDel="00000000" w:rsidR="00000000" w:rsidRPr="00000000">
        <w:rPr>
          <w:rFonts w:ascii="Montserrat" w:cs="Montserrat" w:eastAsia="Montserrat" w:hAnsi="Montserrat"/>
          <w:color w:val="666666"/>
          <w:sz w:val="18"/>
          <w:szCs w:val="18"/>
          <w:rtl w:val="0"/>
        </w:rPr>
        <w:t xml:space="preserve"> </w:t>
      </w:r>
    </w:p>
    <w:p w:rsidR="00000000" w:rsidDel="00000000" w:rsidP="00000000" w:rsidRDefault="00000000" w:rsidRPr="00000000" w14:paraId="0000001F">
      <w:pPr>
        <w:jc w:val="both"/>
        <w:rPr>
          <w:rFonts w:ascii="Montserrat" w:cs="Montserrat" w:eastAsia="Montserrat" w:hAnsi="Montserrat"/>
          <w:color w:val="666666"/>
          <w:sz w:val="18"/>
          <w:szCs w:val="18"/>
        </w:rPr>
      </w:pPr>
      <w:r w:rsidDel="00000000" w:rsidR="00000000" w:rsidRPr="00000000">
        <w:rPr>
          <w:rFonts w:ascii="Montserrat" w:cs="Montserrat" w:eastAsia="Montserrat" w:hAnsi="Montserrat"/>
          <w:b w:val="1"/>
          <w:color w:val="666666"/>
          <w:sz w:val="18"/>
          <w:szCs w:val="18"/>
          <w:u w:val="single"/>
          <w:rtl w:val="0"/>
        </w:rPr>
        <w:t xml:space="preserve">Acerca de Marriott </w:t>
      </w:r>
      <w:r w:rsidDel="00000000" w:rsidR="00000000" w:rsidRPr="00000000">
        <w:rPr>
          <w:rFonts w:ascii="Montserrat" w:cs="Montserrat" w:eastAsia="Montserrat" w:hAnsi="Montserrat"/>
          <w:b w:val="1"/>
          <w:color w:val="666666"/>
          <w:sz w:val="18"/>
          <w:szCs w:val="18"/>
          <w:u w:val="single"/>
          <w:rtl w:val="0"/>
        </w:rPr>
        <w:t xml:space="preserve">Bonvoy</w:t>
      </w:r>
      <w:r w:rsidDel="00000000" w:rsidR="00000000" w:rsidRPr="00000000">
        <w:rPr>
          <w:rFonts w:ascii="Montserrat" w:cs="Montserrat" w:eastAsia="Montserrat" w:hAnsi="Montserrat"/>
          <w:color w:val="666666"/>
          <w:sz w:val="18"/>
          <w:szCs w:val="18"/>
          <w:u w:val="single"/>
          <w:rtl w:val="0"/>
        </w:rPr>
        <w:t xml:space="preserve">®</w:t>
      </w:r>
      <w:r w:rsidDel="00000000" w:rsidR="00000000" w:rsidRPr="00000000">
        <w:rPr>
          <w:rFonts w:ascii="Montserrat" w:cs="Montserrat" w:eastAsia="Montserrat" w:hAnsi="Montserrat"/>
          <w:color w:val="666666"/>
          <w:sz w:val="18"/>
          <w:szCs w:val="18"/>
          <w:rtl w:val="0"/>
        </w:rPr>
        <w:t xml:space="preserv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color w:val="666666"/>
          <w:sz w:val="18"/>
          <w:szCs w:val="18"/>
        </w:rPr>
      </w:pPr>
      <w:r w:rsidDel="00000000" w:rsidR="00000000" w:rsidRPr="00000000">
        <w:rPr>
          <w:rFonts w:ascii="Montserrat" w:cs="Montserrat" w:eastAsia="Montserrat" w:hAnsi="Montserrat"/>
          <w:color w:val="666666"/>
          <w:sz w:val="18"/>
          <w:szCs w:val="18"/>
          <w:rtl w:val="0"/>
        </w:rPr>
        <w:t xml:space="preserve">El extraordinario portafolio de Marriott </w:t>
      </w:r>
      <w:r w:rsidDel="00000000" w:rsidR="00000000" w:rsidRPr="00000000">
        <w:rPr>
          <w:rFonts w:ascii="Montserrat" w:cs="Montserrat" w:eastAsia="Montserrat" w:hAnsi="Montserrat"/>
          <w:color w:val="666666"/>
          <w:sz w:val="18"/>
          <w:szCs w:val="18"/>
          <w:rtl w:val="0"/>
        </w:rPr>
        <w:t xml:space="preserve">Bonvoy</w:t>
      </w:r>
      <w:r w:rsidDel="00000000" w:rsidR="00000000" w:rsidRPr="00000000">
        <w:rPr>
          <w:rFonts w:ascii="Montserrat" w:cs="Montserrat" w:eastAsia="Montserrat" w:hAnsi="Montserrat"/>
          <w:color w:val="666666"/>
          <w:sz w:val="18"/>
          <w:szCs w:val="18"/>
          <w:rtl w:val="0"/>
        </w:rPr>
        <w:t xml:space="preserve"> ofrece una hospitalidad de renombre en los destinos más memorables del mundo, con 30 marcas que se personalizan a cada tipo de viaje. Desde The Ritz-Carlton y St. Regis hasta W Hotels y más, Marriott </w:t>
      </w:r>
      <w:r w:rsidDel="00000000" w:rsidR="00000000" w:rsidRPr="00000000">
        <w:rPr>
          <w:rFonts w:ascii="Montserrat" w:cs="Montserrat" w:eastAsia="Montserrat" w:hAnsi="Montserrat"/>
          <w:color w:val="666666"/>
          <w:sz w:val="18"/>
          <w:szCs w:val="18"/>
          <w:rtl w:val="0"/>
        </w:rPr>
        <w:t xml:space="preserve">Bonvoy</w:t>
      </w:r>
      <w:r w:rsidDel="00000000" w:rsidR="00000000" w:rsidRPr="00000000">
        <w:rPr>
          <w:rFonts w:ascii="Montserrat" w:cs="Montserrat" w:eastAsia="Montserrat" w:hAnsi="Montserrat"/>
          <w:color w:val="666666"/>
          <w:sz w:val="18"/>
          <w:szCs w:val="18"/>
          <w:rtl w:val="0"/>
        </w:rPr>
        <w:t xml:space="preserve"> tiene más ofertas de lujo que cualquier otro programa de viajes. Los socios pueden ganar puntos por sus estadías en hoteles y complejos turísticos, incluyendo los complejos turísticos todo incluido y los alquileres de viviendas premium y a través de las compras diarias con tarjetas de crédito de marca compartida. Los socios pueden canjear sus puntos por experiencias, incluyendo futuras estadías, Marriott </w:t>
      </w:r>
      <w:r w:rsidDel="00000000" w:rsidR="00000000" w:rsidRPr="00000000">
        <w:rPr>
          <w:rFonts w:ascii="Montserrat" w:cs="Montserrat" w:eastAsia="Montserrat" w:hAnsi="Montserrat"/>
          <w:color w:val="666666"/>
          <w:sz w:val="18"/>
          <w:szCs w:val="18"/>
          <w:rtl w:val="0"/>
        </w:rPr>
        <w:t xml:space="preserve">Bonvoy</w:t>
      </w:r>
      <w:r w:rsidDel="00000000" w:rsidR="00000000" w:rsidRPr="00000000">
        <w:rPr>
          <w:rFonts w:ascii="Montserrat" w:cs="Montserrat" w:eastAsia="Montserrat" w:hAnsi="Montserrat"/>
          <w:color w:val="666666"/>
          <w:sz w:val="18"/>
          <w:szCs w:val="18"/>
          <w:rtl w:val="0"/>
        </w:rPr>
        <w:t xml:space="preserve"> Moments, o a través de los socios por productos de lujo de Marriott </w:t>
      </w:r>
      <w:r w:rsidDel="00000000" w:rsidR="00000000" w:rsidRPr="00000000">
        <w:rPr>
          <w:rFonts w:ascii="Montserrat" w:cs="Montserrat" w:eastAsia="Montserrat" w:hAnsi="Montserrat"/>
          <w:color w:val="666666"/>
          <w:sz w:val="18"/>
          <w:szCs w:val="18"/>
          <w:rtl w:val="0"/>
        </w:rPr>
        <w:t xml:space="preserve">Bonvoy</w:t>
      </w:r>
      <w:r w:rsidDel="00000000" w:rsidR="00000000" w:rsidRPr="00000000">
        <w:rPr>
          <w:rFonts w:ascii="Montserrat" w:cs="Montserrat" w:eastAsia="Montserrat" w:hAnsi="Montserrat"/>
          <w:color w:val="666666"/>
          <w:sz w:val="18"/>
          <w:szCs w:val="18"/>
          <w:rtl w:val="0"/>
        </w:rPr>
        <w:t xml:space="preserve"> Boutiques. Para inscribirse gratuitamente o para más información sobre Marriott </w:t>
      </w:r>
      <w:r w:rsidDel="00000000" w:rsidR="00000000" w:rsidRPr="00000000">
        <w:rPr>
          <w:rFonts w:ascii="Montserrat" w:cs="Montserrat" w:eastAsia="Montserrat" w:hAnsi="Montserrat"/>
          <w:color w:val="666666"/>
          <w:sz w:val="18"/>
          <w:szCs w:val="18"/>
          <w:rtl w:val="0"/>
        </w:rPr>
        <w:t xml:space="preserve">Bonvoy</w:t>
      </w:r>
      <w:r w:rsidDel="00000000" w:rsidR="00000000" w:rsidRPr="00000000">
        <w:rPr>
          <w:rFonts w:ascii="Montserrat" w:cs="Montserrat" w:eastAsia="Montserrat" w:hAnsi="Montserrat"/>
          <w:color w:val="666666"/>
          <w:sz w:val="18"/>
          <w:szCs w:val="18"/>
          <w:rtl w:val="0"/>
        </w:rPr>
        <w:t xml:space="preserve">, visite </w:t>
      </w:r>
      <w:r w:rsidDel="00000000" w:rsidR="00000000" w:rsidRPr="00000000">
        <w:rPr>
          <w:rFonts w:ascii="Montserrat" w:cs="Montserrat" w:eastAsia="Montserrat" w:hAnsi="Montserrat"/>
          <w:color w:val="666666"/>
          <w:sz w:val="18"/>
          <w:szCs w:val="18"/>
          <w:rtl w:val="0"/>
        </w:rPr>
        <w:t xml:space="preserve">marriottbonvoy.com</w:t>
      </w:r>
      <w:r w:rsidDel="00000000" w:rsidR="00000000" w:rsidRPr="00000000">
        <w:rPr>
          <w:rFonts w:ascii="Montserrat" w:cs="Montserrat" w:eastAsia="Montserrat" w:hAnsi="Montserrat"/>
          <w:color w:val="666666"/>
          <w:sz w:val="18"/>
          <w:szCs w:val="18"/>
          <w:rtl w:val="0"/>
        </w:rPr>
        <w:t xml:space="preserv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color w:val="666666"/>
          <w:sz w:val="18"/>
          <w:szCs w:val="18"/>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1"/>
          <w:color w:val="666666"/>
          <w:sz w:val="18"/>
          <w:szCs w:val="18"/>
          <w:u w:val="single"/>
        </w:rPr>
      </w:pPr>
      <w:r w:rsidDel="00000000" w:rsidR="00000000" w:rsidRPr="00000000">
        <w:rPr>
          <w:rFonts w:ascii="Montserrat" w:cs="Montserrat" w:eastAsia="Montserrat" w:hAnsi="Montserrat"/>
          <w:b w:val="1"/>
          <w:color w:val="666666"/>
          <w:sz w:val="18"/>
          <w:szCs w:val="18"/>
          <w:u w:val="single"/>
          <w:rtl w:val="0"/>
        </w:rPr>
        <w:t xml:space="preserve">Acerca de another</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color w:val="666666"/>
          <w:sz w:val="18"/>
          <w:szCs w:val="18"/>
        </w:rPr>
      </w:pPr>
      <w:r w:rsidDel="00000000" w:rsidR="00000000" w:rsidRPr="00000000">
        <w:rPr>
          <w:rFonts w:ascii="Montserrat" w:cs="Montserrat" w:eastAsia="Montserrat" w:hAnsi="Montserrat"/>
          <w:color w:val="666666"/>
          <w:sz w:val="18"/>
          <w:szCs w:val="18"/>
          <w:rtl w:val="0"/>
        </w:rPr>
        <w:t xml:space="preserve">Fundada en 2004 por Jaspar Eyears y Rodrigo Peñafiel,</w:t>
      </w:r>
      <w:r w:rsidDel="00000000" w:rsidR="00000000" w:rsidRPr="00000000">
        <w:rPr>
          <w:rFonts w:ascii="Montserrat" w:cs="Montserrat" w:eastAsia="Montserrat" w:hAnsi="Montserrat"/>
          <w:color w:val="666666"/>
          <w:sz w:val="18"/>
          <w:szCs w:val="18"/>
          <w:rtl w:val="0"/>
        </w:rPr>
        <w:t xml:space="preserve"> another</w:t>
      </w:r>
      <w:r w:rsidDel="00000000" w:rsidR="00000000" w:rsidRPr="00000000">
        <w:rPr>
          <w:rFonts w:ascii="Montserrat" w:cs="Montserrat" w:eastAsia="Montserrat" w:hAnsi="Montserrat"/>
          <w:color w:val="666666"/>
          <w:sz w:val="18"/>
          <w:szCs w:val="18"/>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rFonts w:ascii="Montserrat" w:cs="Montserrat" w:eastAsia="Montserrat" w:hAnsi="Montserrat"/>
          <w:color w:val="666666"/>
          <w:sz w:val="18"/>
          <w:szCs w:val="18"/>
          <w:rtl w:val="0"/>
        </w:rPr>
        <w:t xml:space="preserve">another</w:t>
      </w:r>
      <w:r w:rsidDel="00000000" w:rsidR="00000000" w:rsidRPr="00000000">
        <w:rPr>
          <w:rFonts w:ascii="Montserrat" w:cs="Montserrat" w:eastAsia="Montserrat" w:hAnsi="Montserrat"/>
          <w:color w:val="666666"/>
          <w:sz w:val="18"/>
          <w:szCs w:val="18"/>
          <w:rtl w:val="0"/>
        </w:rPr>
        <w:t xml:space="preserve"> cuenta con servicios integrados como relaciones públicas, comunicación digital, </w:t>
      </w:r>
      <w:r w:rsidDel="00000000" w:rsidR="00000000" w:rsidRPr="00000000">
        <w:rPr>
          <w:rFonts w:ascii="Montserrat" w:cs="Montserrat" w:eastAsia="Montserrat" w:hAnsi="Montserrat"/>
          <w:color w:val="666666"/>
          <w:sz w:val="18"/>
          <w:szCs w:val="18"/>
          <w:rtl w:val="0"/>
        </w:rPr>
        <w:t xml:space="preserve">influencer marketing</w:t>
      </w:r>
      <w:r w:rsidDel="00000000" w:rsidR="00000000" w:rsidRPr="00000000">
        <w:rPr>
          <w:rFonts w:ascii="Montserrat" w:cs="Montserrat" w:eastAsia="Montserrat" w:hAnsi="Montserrat"/>
          <w:color w:val="666666"/>
          <w:sz w:val="18"/>
          <w:szCs w:val="18"/>
          <w:rtl w:val="0"/>
        </w:rPr>
        <w:t xml:space="preserve">, </w:t>
      </w:r>
      <w:r w:rsidDel="00000000" w:rsidR="00000000" w:rsidRPr="00000000">
        <w:rPr>
          <w:rFonts w:ascii="Montserrat" w:cs="Montserrat" w:eastAsia="Montserrat" w:hAnsi="Montserrat"/>
          <w:color w:val="666666"/>
          <w:sz w:val="18"/>
          <w:szCs w:val="18"/>
          <w:rtl w:val="0"/>
        </w:rPr>
        <w:t xml:space="preserve">social media, branding, content &amp; inbound marketing</w:t>
      </w:r>
      <w:r w:rsidDel="00000000" w:rsidR="00000000" w:rsidRPr="00000000">
        <w:rPr>
          <w:rFonts w:ascii="Montserrat" w:cs="Montserrat" w:eastAsia="Montserrat" w:hAnsi="Montserrat"/>
          <w:color w:val="666666"/>
          <w:sz w:val="18"/>
          <w:szCs w:val="18"/>
          <w:rtl w:val="0"/>
        </w:rPr>
        <w:t xml:space="preserve">, creativo y diseño, y experiencias de marca. La agencia opera bajo unidades de negocio especializadas clasificadas en Belleza, Consumo, Corporativo, Entretenimiento, Lujo, Tecnología, Turismo. </w:t>
      </w:r>
      <w:r w:rsidDel="00000000" w:rsidR="00000000" w:rsidRPr="00000000">
        <w:rPr>
          <w:rFonts w:ascii="Montserrat" w:cs="Montserrat" w:eastAsia="Montserrat" w:hAnsi="Montserrat"/>
          <w:color w:val="666666"/>
          <w:sz w:val="18"/>
          <w:szCs w:val="18"/>
          <w:rtl w:val="0"/>
        </w:rPr>
        <w:t xml:space="preserve">another</w:t>
      </w:r>
      <w:r w:rsidDel="00000000" w:rsidR="00000000" w:rsidRPr="00000000">
        <w:rPr>
          <w:rFonts w:ascii="Montserrat" w:cs="Montserrat" w:eastAsia="Montserrat" w:hAnsi="Montserrat"/>
          <w:color w:val="666666"/>
          <w:sz w:val="18"/>
          <w:szCs w:val="18"/>
          <w:rtl w:val="0"/>
        </w:rPr>
        <w:t xml:space="preserve"> forma parte de </w:t>
      </w:r>
      <w:r w:rsidDel="00000000" w:rsidR="00000000" w:rsidRPr="00000000">
        <w:rPr>
          <w:rFonts w:ascii="Montserrat" w:cs="Montserrat" w:eastAsia="Montserrat" w:hAnsi="Montserrat"/>
          <w:color w:val="666666"/>
          <w:sz w:val="18"/>
          <w:szCs w:val="18"/>
          <w:rtl w:val="0"/>
        </w:rPr>
        <w:t xml:space="preserve">Constellation Global Network</w:t>
      </w:r>
      <w:r w:rsidDel="00000000" w:rsidR="00000000" w:rsidRPr="00000000">
        <w:rPr>
          <w:rFonts w:ascii="Montserrat" w:cs="Montserrat" w:eastAsia="Montserrat" w:hAnsi="Montserrat"/>
          <w:color w:val="666666"/>
          <w:sz w:val="18"/>
          <w:szCs w:val="18"/>
          <w:rtl w:val="0"/>
        </w:rPr>
        <w:t xml:space="preserve">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1d1c1d"/>
          <w:sz w:val="21"/>
          <w:szCs w:val="21"/>
          <w:shd w:fill="f8f8f8" w:val="clear"/>
        </w:rPr>
      </w:pPr>
      <w:r w:rsidDel="00000000" w:rsidR="00000000" w:rsidRPr="00000000">
        <w:rPr>
          <w:rFonts w:ascii="Montserrat" w:cs="Montserrat" w:eastAsia="Montserrat" w:hAnsi="Montserrat"/>
          <w:color w:val="666666"/>
          <w:sz w:val="18"/>
          <w:szCs w:val="18"/>
          <w:rtl w:val="0"/>
        </w:rPr>
        <w:t xml:space="preserve">Para más información visita </w:t>
      </w:r>
      <w:hyperlink r:id="rId18">
        <w:r w:rsidDel="00000000" w:rsidR="00000000" w:rsidRPr="00000000">
          <w:rPr>
            <w:rFonts w:ascii="Montserrat" w:cs="Montserrat" w:eastAsia="Montserrat" w:hAnsi="Montserrat"/>
            <w:color w:val="666666"/>
            <w:sz w:val="18"/>
            <w:szCs w:val="18"/>
            <w:rtl w:val="0"/>
          </w:rPr>
          <w:t xml:space="preserve">another.co</w:t>
        </w:r>
      </w:hyperlink>
      <w:r w:rsidDel="00000000" w:rsidR="00000000" w:rsidRPr="00000000">
        <w:rPr>
          <w:rFonts w:ascii="Montserrat" w:cs="Montserrat" w:eastAsia="Montserrat" w:hAnsi="Montserrat"/>
          <w:color w:val="666666"/>
          <w:sz w:val="18"/>
          <w:szCs w:val="18"/>
          <w:rtl w:val="0"/>
        </w:rPr>
        <w:t xml:space="preserve"> y síguelos en sus redes sociales: </w:t>
      </w:r>
      <w:hyperlink r:id="rId19">
        <w:r w:rsidDel="00000000" w:rsidR="00000000" w:rsidRPr="00000000">
          <w:rPr>
            <w:rFonts w:ascii="Montserrat" w:cs="Montserrat" w:eastAsia="Montserrat" w:hAnsi="Montserrat"/>
            <w:color w:val="666666"/>
            <w:sz w:val="18"/>
            <w:szCs w:val="18"/>
            <w:u w:val="single"/>
            <w:rtl w:val="0"/>
          </w:rPr>
          <w:t xml:space="preserve">Facebook</w:t>
        </w:r>
      </w:hyperlink>
      <w:r w:rsidDel="00000000" w:rsidR="00000000" w:rsidRPr="00000000">
        <w:rPr>
          <w:rFonts w:ascii="Montserrat" w:cs="Montserrat" w:eastAsia="Montserrat" w:hAnsi="Montserrat"/>
          <w:color w:val="666666"/>
          <w:sz w:val="18"/>
          <w:szCs w:val="18"/>
          <w:rtl w:val="0"/>
        </w:rPr>
        <w:t xml:space="preserve">, </w:t>
      </w:r>
      <w:hyperlink r:id="rId20">
        <w:r w:rsidDel="00000000" w:rsidR="00000000" w:rsidRPr="00000000">
          <w:rPr>
            <w:rFonts w:ascii="Montserrat" w:cs="Montserrat" w:eastAsia="Montserrat" w:hAnsi="Montserrat"/>
            <w:color w:val="666666"/>
            <w:sz w:val="18"/>
            <w:szCs w:val="18"/>
            <w:u w:val="single"/>
            <w:rtl w:val="0"/>
          </w:rPr>
          <w:t xml:space="preserve">Twitter</w:t>
        </w:r>
      </w:hyperlink>
      <w:r w:rsidDel="00000000" w:rsidR="00000000" w:rsidRPr="00000000">
        <w:rPr>
          <w:rFonts w:ascii="Montserrat" w:cs="Montserrat" w:eastAsia="Montserrat" w:hAnsi="Montserrat"/>
          <w:color w:val="666666"/>
          <w:sz w:val="18"/>
          <w:szCs w:val="18"/>
          <w:rtl w:val="0"/>
        </w:rPr>
        <w:t xml:space="preserve">, </w:t>
      </w:r>
      <w:hyperlink r:id="rId21">
        <w:r w:rsidDel="00000000" w:rsidR="00000000" w:rsidRPr="00000000">
          <w:rPr>
            <w:rFonts w:ascii="Montserrat" w:cs="Montserrat" w:eastAsia="Montserrat" w:hAnsi="Montserrat"/>
            <w:color w:val="666666"/>
            <w:sz w:val="18"/>
            <w:szCs w:val="18"/>
            <w:u w:val="single"/>
            <w:rtl w:val="0"/>
          </w:rPr>
          <w:t xml:space="preserve">Instagram</w:t>
        </w:r>
      </w:hyperlink>
      <w:r w:rsidDel="00000000" w:rsidR="00000000" w:rsidRPr="00000000">
        <w:rPr>
          <w:rFonts w:ascii="Montserrat" w:cs="Montserrat" w:eastAsia="Montserrat" w:hAnsi="Montserrat"/>
          <w:color w:val="666666"/>
          <w:sz w:val="18"/>
          <w:szCs w:val="18"/>
          <w:rtl w:val="0"/>
        </w:rPr>
        <w:t xml:space="preserve"> y </w:t>
      </w:r>
      <w:hyperlink r:id="rId22">
        <w:r w:rsidDel="00000000" w:rsidR="00000000" w:rsidRPr="00000000">
          <w:rPr>
            <w:rFonts w:ascii="Montserrat" w:cs="Montserrat" w:eastAsia="Montserrat" w:hAnsi="Montserrat"/>
            <w:color w:val="666666"/>
            <w:sz w:val="18"/>
            <w:szCs w:val="18"/>
            <w:u w:val="single"/>
            <w:rtl w:val="0"/>
          </w:rPr>
          <w:t xml:space="preserve">Linkedin</w:t>
        </w:r>
      </w:hyperlink>
      <w:r w:rsidDel="00000000" w:rsidR="00000000" w:rsidRPr="00000000">
        <w:rPr>
          <w:color w:val="1d1c1d"/>
          <w:sz w:val="21"/>
          <w:szCs w:val="21"/>
          <w:shd w:fill="f8f8f8" w:val="clear"/>
          <w:rtl w:val="0"/>
        </w:rPr>
        <w:t xml:space="preserv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1d1c1d"/>
          <w:sz w:val="21"/>
          <w:szCs w:val="21"/>
          <w:shd w:fill="f8f8f8" w:val="clear"/>
        </w:rPr>
      </w:pPr>
      <w:r w:rsidDel="00000000" w:rsidR="00000000" w:rsidRPr="00000000">
        <w:rPr>
          <w:rtl w:val="0"/>
        </w:rPr>
      </w:r>
    </w:p>
    <w:p w:rsidR="00000000" w:rsidDel="00000000" w:rsidP="00000000" w:rsidRDefault="00000000" w:rsidRPr="00000000" w14:paraId="00000026">
      <w:pPr>
        <w:widowControl w:val="0"/>
        <w:spacing w:line="240" w:lineRule="auto"/>
        <w:rPr>
          <w:rFonts w:ascii="Montserrat" w:cs="Montserrat" w:eastAsia="Montserrat" w:hAnsi="Montserrat"/>
          <w:color w:val="666666"/>
          <w:sz w:val="18"/>
          <w:szCs w:val="18"/>
        </w:rPr>
      </w:pPr>
      <w:r w:rsidDel="00000000" w:rsidR="00000000" w:rsidRPr="00000000">
        <w:rPr>
          <w:rtl w:val="0"/>
        </w:rPr>
      </w:r>
    </w:p>
    <w:p w:rsidR="00000000" w:rsidDel="00000000" w:rsidP="00000000" w:rsidRDefault="00000000" w:rsidRPr="00000000" w14:paraId="00000027">
      <w:pPr>
        <w:widowControl w:val="0"/>
        <w:spacing w:line="240" w:lineRule="auto"/>
        <w:rPr>
          <w:rFonts w:ascii="Montserrat" w:cs="Montserrat" w:eastAsia="Montserrat" w:hAnsi="Montserrat"/>
          <w:b w:val="1"/>
          <w:color w:val="666666"/>
          <w:sz w:val="18"/>
          <w:szCs w:val="18"/>
        </w:rPr>
      </w:pPr>
      <w:r w:rsidDel="00000000" w:rsidR="00000000" w:rsidRPr="00000000">
        <w:rPr>
          <w:rFonts w:ascii="Montserrat" w:cs="Montserrat" w:eastAsia="Montserrat" w:hAnsi="Montserrat"/>
          <w:b w:val="1"/>
          <w:color w:val="666666"/>
          <w:sz w:val="18"/>
          <w:szCs w:val="18"/>
          <w:rtl w:val="0"/>
        </w:rPr>
        <w:t xml:space="preserve">CONTACTOS DE PRENSA:</w:t>
      </w:r>
    </w:p>
    <w:p w:rsidR="00000000" w:rsidDel="00000000" w:rsidP="00000000" w:rsidRDefault="00000000" w:rsidRPr="00000000" w14:paraId="00000028">
      <w:pPr>
        <w:widowControl w:val="0"/>
        <w:spacing w:line="240" w:lineRule="auto"/>
        <w:rPr>
          <w:rFonts w:ascii="Montserrat" w:cs="Montserrat" w:eastAsia="Montserrat" w:hAnsi="Montserrat"/>
          <w:b w:val="1"/>
          <w:color w:val="666666"/>
          <w:sz w:val="18"/>
          <w:szCs w:val="18"/>
        </w:rPr>
      </w:pPr>
      <w:r w:rsidDel="00000000" w:rsidR="00000000" w:rsidRPr="00000000">
        <w:rPr>
          <w:rtl w:val="0"/>
        </w:rPr>
      </w:r>
    </w:p>
    <w:p w:rsidR="00000000" w:rsidDel="00000000" w:rsidP="00000000" w:rsidRDefault="00000000" w:rsidRPr="00000000" w14:paraId="00000029">
      <w:pPr>
        <w:spacing w:line="276.0005454545455" w:lineRule="auto"/>
        <w:rPr>
          <w:rFonts w:ascii="Montserrat" w:cs="Montserrat" w:eastAsia="Montserrat" w:hAnsi="Montserrat"/>
          <w:color w:val="666666"/>
          <w:sz w:val="18"/>
          <w:szCs w:val="18"/>
        </w:rPr>
      </w:pPr>
      <w:r w:rsidDel="00000000" w:rsidR="00000000" w:rsidRPr="00000000">
        <w:rPr>
          <w:rFonts w:ascii="Montserrat" w:cs="Montserrat" w:eastAsia="Montserrat" w:hAnsi="Montserrat"/>
          <w:b w:val="1"/>
          <w:color w:val="666666"/>
          <w:sz w:val="18"/>
          <w:szCs w:val="18"/>
          <w:rtl w:val="0"/>
        </w:rPr>
        <w:t xml:space="preserve">Mariana Espíritu | Sr. Account Executive</w:t>
      </w:r>
      <w:r w:rsidDel="00000000" w:rsidR="00000000" w:rsidRPr="00000000">
        <w:rPr>
          <w:rtl w:val="0"/>
        </w:rPr>
      </w:r>
    </w:p>
    <w:p w:rsidR="00000000" w:rsidDel="00000000" w:rsidP="00000000" w:rsidRDefault="00000000" w:rsidRPr="00000000" w14:paraId="0000002A">
      <w:pPr>
        <w:spacing w:line="276" w:lineRule="auto"/>
        <w:rPr>
          <w:rFonts w:ascii="Montserrat" w:cs="Montserrat" w:eastAsia="Montserrat" w:hAnsi="Montserrat"/>
          <w:color w:val="666666"/>
          <w:sz w:val="18"/>
          <w:szCs w:val="18"/>
        </w:rPr>
      </w:pPr>
      <w:hyperlink r:id="rId23">
        <w:r w:rsidDel="00000000" w:rsidR="00000000" w:rsidRPr="00000000">
          <w:rPr>
            <w:rFonts w:ascii="Montserrat" w:cs="Montserrat" w:eastAsia="Montserrat" w:hAnsi="Montserrat"/>
            <w:color w:val="666666"/>
            <w:sz w:val="18"/>
            <w:szCs w:val="18"/>
            <w:u w:val="single"/>
            <w:rtl w:val="0"/>
          </w:rPr>
          <w:t xml:space="preserve">mariana.espiritu@another.co</w:t>
        </w:r>
      </w:hyperlink>
      <w:r w:rsidDel="00000000" w:rsidR="00000000" w:rsidRPr="00000000">
        <w:rPr>
          <w:rtl w:val="0"/>
        </w:rPr>
      </w:r>
    </w:p>
    <w:p w:rsidR="00000000" w:rsidDel="00000000" w:rsidP="00000000" w:rsidRDefault="00000000" w:rsidRPr="00000000" w14:paraId="0000002B">
      <w:pPr>
        <w:spacing w:line="276" w:lineRule="auto"/>
        <w:rPr>
          <w:rFonts w:ascii="Montserrat" w:cs="Montserrat" w:eastAsia="Montserrat" w:hAnsi="Montserrat"/>
          <w:color w:val="666666"/>
          <w:sz w:val="18"/>
          <w:szCs w:val="18"/>
        </w:rPr>
      </w:pPr>
      <w:r w:rsidDel="00000000" w:rsidR="00000000" w:rsidRPr="00000000">
        <w:rPr>
          <w:rtl w:val="0"/>
        </w:rPr>
      </w:r>
    </w:p>
    <w:p w:rsidR="00000000" w:rsidDel="00000000" w:rsidP="00000000" w:rsidRDefault="00000000" w:rsidRPr="00000000" w14:paraId="0000002C">
      <w:pPr>
        <w:spacing w:line="276" w:lineRule="auto"/>
        <w:rPr>
          <w:rFonts w:ascii="Montserrat" w:cs="Montserrat" w:eastAsia="Montserrat" w:hAnsi="Montserrat"/>
          <w:color w:val="666666"/>
          <w:sz w:val="18"/>
          <w:szCs w:val="18"/>
        </w:rPr>
      </w:pPr>
      <w:r w:rsidDel="00000000" w:rsidR="00000000" w:rsidRPr="00000000">
        <w:rPr>
          <w:rFonts w:ascii="Montserrat" w:cs="Montserrat" w:eastAsia="Montserrat" w:hAnsi="Montserrat"/>
          <w:b w:val="1"/>
          <w:color w:val="666666"/>
          <w:sz w:val="18"/>
          <w:szCs w:val="18"/>
          <w:rtl w:val="0"/>
        </w:rPr>
        <w:t xml:space="preserve">Melissa Aladro | PR Manager</w:t>
      </w:r>
      <w:r w:rsidDel="00000000" w:rsidR="00000000" w:rsidRPr="00000000">
        <w:rPr>
          <w:rtl w:val="0"/>
        </w:rPr>
      </w:r>
    </w:p>
    <w:p w:rsidR="00000000" w:rsidDel="00000000" w:rsidP="00000000" w:rsidRDefault="00000000" w:rsidRPr="00000000" w14:paraId="0000002D">
      <w:pPr>
        <w:spacing w:line="276" w:lineRule="auto"/>
        <w:rPr>
          <w:rFonts w:ascii="Montserrat" w:cs="Montserrat" w:eastAsia="Montserrat" w:hAnsi="Montserrat"/>
        </w:rPr>
      </w:pPr>
      <w:hyperlink r:id="rId24">
        <w:r w:rsidDel="00000000" w:rsidR="00000000" w:rsidRPr="00000000">
          <w:rPr>
            <w:rFonts w:ascii="Montserrat" w:cs="Montserrat" w:eastAsia="Montserrat" w:hAnsi="Montserrat"/>
            <w:color w:val="666666"/>
            <w:sz w:val="18"/>
            <w:szCs w:val="18"/>
            <w:u w:val="single"/>
            <w:rtl w:val="0"/>
          </w:rPr>
          <w:t xml:space="preserve">melissa.aladro@another.co</w:t>
        </w:r>
      </w:hyperlink>
      <w:r w:rsidDel="00000000" w:rsidR="00000000" w:rsidRPr="00000000">
        <w:rPr>
          <w:rtl w:val="0"/>
        </w:rPr>
      </w:r>
    </w:p>
    <w:p w:rsidR="00000000" w:rsidDel="00000000" w:rsidP="00000000" w:rsidRDefault="00000000" w:rsidRPr="00000000" w14:paraId="0000002E">
      <w:pPr>
        <w:rPr>
          <w:rFonts w:ascii="Montserrat" w:cs="Montserrat" w:eastAsia="Montserrat" w:hAnsi="Montserrat"/>
          <w:b w:val="1"/>
          <w:color w:val="dcd4c7"/>
          <w:highlight w:val="black"/>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headerReference r:id="rId2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drawing>
        <wp:inline distB="114300" distT="114300" distL="114300" distR="114300">
          <wp:extent cx="919163" cy="595617"/>
          <wp:effectExtent b="0" l="0" r="0" t="0"/>
          <wp:docPr id="1" name="image1.png"/>
          <a:graphic>
            <a:graphicData uri="http://schemas.openxmlformats.org/drawingml/2006/picture">
              <pic:pic>
                <pic:nvPicPr>
                  <pic:cNvPr id="0" name="image1.png"/>
                  <pic:cNvPicPr preferRelativeResize="0"/>
                </pic:nvPicPr>
                <pic:blipFill>
                  <a:blip r:embed="rId1">
                    <a:alphaModFix amt="61000"/>
                  </a:blip>
                  <a:srcRect b="0" l="0" r="0" t="0"/>
                  <a:stretch>
                    <a:fillRect/>
                  </a:stretch>
                </pic:blipFill>
                <pic:spPr>
                  <a:xfrm>
                    <a:off x="0" y="0"/>
                    <a:ext cx="919163" cy="595617"/>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twitter.com/anotherco?lang=en" TargetMode="External"/><Relationship Id="rId22" Type="http://schemas.openxmlformats.org/officeDocument/2006/relationships/hyperlink" Target="https://www.linkedin.com/company/anotherco/" TargetMode="External"/><Relationship Id="rId21" Type="http://schemas.openxmlformats.org/officeDocument/2006/relationships/hyperlink" Target="https://www.instagram.com/anotherco/" TargetMode="External"/><Relationship Id="rId24" Type="http://schemas.openxmlformats.org/officeDocument/2006/relationships/hyperlink" Target="mailto:melissa.aladro@another.co" TargetMode="External"/><Relationship Id="rId23" Type="http://schemas.openxmlformats.org/officeDocument/2006/relationships/hyperlink" Target="mailto:mariana.espiritu@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WHotels" TargetMode="Externa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hotels.com/theangle" TargetMode="External"/><Relationship Id="rId7" Type="http://schemas.openxmlformats.org/officeDocument/2006/relationships/hyperlink" Target="https://twitter.com/WHotels" TargetMode="External"/><Relationship Id="rId8" Type="http://schemas.openxmlformats.org/officeDocument/2006/relationships/hyperlink" Target="https://www.instagram.com/whotels/" TargetMode="External"/><Relationship Id="rId11" Type="http://schemas.openxmlformats.org/officeDocument/2006/relationships/hyperlink" Target="https://www.moments.marriottbonvoy.com/en-us" TargetMode="External"/><Relationship Id="rId10" Type="http://schemas.openxmlformats.org/officeDocument/2006/relationships/hyperlink" Target="https://www.moments.marriottbonvoy.com/en-us" TargetMode="External"/><Relationship Id="rId13" Type="http://schemas.openxmlformats.org/officeDocument/2006/relationships/hyperlink" Target="http://www.marriott.com" TargetMode="External"/><Relationship Id="rId12" Type="http://schemas.openxmlformats.org/officeDocument/2006/relationships/hyperlink" Target="https://www.moments.marriottbonvoy.com/en-us" TargetMode="External"/><Relationship Id="rId15" Type="http://schemas.openxmlformats.org/officeDocument/2006/relationships/hyperlink" Target="https://www.facebook.com/marriottinternational" TargetMode="External"/><Relationship Id="rId14" Type="http://schemas.openxmlformats.org/officeDocument/2006/relationships/hyperlink" Target="http://www.marriottnewscenter.com" TargetMode="External"/><Relationship Id="rId17" Type="http://schemas.openxmlformats.org/officeDocument/2006/relationships/hyperlink" Target="https://www.instagram.com/marriottintl/" TargetMode="External"/><Relationship Id="rId16" Type="http://schemas.openxmlformats.org/officeDocument/2006/relationships/hyperlink" Target="https://twitter.com/MarriottIntl" TargetMode="External"/><Relationship Id="rId19" Type="http://schemas.openxmlformats.org/officeDocument/2006/relationships/hyperlink" Target="https://www.facebook.com/anothercompany/" TargetMode="External"/><Relationship Id="rId18" Type="http://schemas.openxmlformats.org/officeDocument/2006/relationships/hyperlink" Target="http://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